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08E9" w:rsidRDefault="00F351A9" w:rsidP="001330D3">
      <w:pPr>
        <w:pStyle w:val="Heading1"/>
        <w:jc w:val="center"/>
      </w:pPr>
      <w:r>
        <w:t>Validation</w:t>
      </w:r>
      <w:r w:rsidR="001330D3">
        <w:t xml:space="preserve"> Officers Report – Board Meeting </w:t>
      </w:r>
      <w:r w:rsidR="001330FD">
        <w:t>– September 2014</w:t>
      </w:r>
    </w:p>
    <w:p w:rsidR="005F43B3" w:rsidRPr="005F43B3" w:rsidRDefault="005F43B3" w:rsidP="005F43B3"/>
    <w:p w:rsidR="001330FD" w:rsidRDefault="001330FD" w:rsidP="00E6708D">
      <w:pPr>
        <w:pStyle w:val="Heading2"/>
      </w:pPr>
      <w:r>
        <w:t>Annual total of validations.</w:t>
      </w:r>
    </w:p>
    <w:p w:rsidR="009023B3" w:rsidRDefault="001330FD" w:rsidP="00E6708D">
      <w:r>
        <w:t>We have validated 19018 completed rides up to 17</w:t>
      </w:r>
      <w:r w:rsidRPr="001330FD">
        <w:rPr>
          <w:vertAlign w:val="superscript"/>
        </w:rPr>
        <w:t>th</w:t>
      </w:r>
      <w:r>
        <w:t xml:space="preserve"> September.  We can see a further 493 confirmed rides on finish lists that are on their way to us.  We can also see 252 un-confirmed rides on startsheets that are awaiting  completion by organisers.  Even if only 200 of these materialise, we will have just surpassed last year’s final total of 19703 validations with two full weekends of the season to come.  </w:t>
      </w:r>
    </w:p>
    <w:p w:rsidR="003A68C1" w:rsidRDefault="001330FD" w:rsidP="00E6708D">
      <w:pPr>
        <w:pStyle w:val="Heading2"/>
      </w:pPr>
      <w:r>
        <w:t>Highlands, Glens and Western Isles 1300km BRM – 21</w:t>
      </w:r>
      <w:r w:rsidRPr="001330FD">
        <w:rPr>
          <w:vertAlign w:val="superscript"/>
        </w:rPr>
        <w:t>st</w:t>
      </w:r>
      <w:r>
        <w:t xml:space="preserve"> July.  </w:t>
      </w:r>
    </w:p>
    <w:p w:rsidR="001330D3" w:rsidRDefault="001330FD" w:rsidP="00E6708D">
      <w:r>
        <w:t>We have received gps tracks from one rider which show that he passed through</w:t>
      </w:r>
      <w:r w:rsidR="00B44B01">
        <w:t xml:space="preserve"> the</w:t>
      </w:r>
      <w:r>
        <w:t xml:space="preserve"> three controls for which he did not obtain proof of passage</w:t>
      </w:r>
      <w:r w:rsidR="003A68C1">
        <w:t>.  We will allow the brevet for his ride.  One other rider has written to us to tell us that he forgot to obtain p-o-p on three occasions during the event, and therefore does not expect validations.  We will also ignore late</w:t>
      </w:r>
      <w:r w:rsidR="00B44B01">
        <w:t>ness at controls by riders.  Four</w:t>
      </w:r>
      <w:r w:rsidR="003A68C1">
        <w:t xml:space="preserve"> rider</w:t>
      </w:r>
      <w:r w:rsidR="00B44B01">
        <w:t xml:space="preserve">s were </w:t>
      </w:r>
      <w:r w:rsidR="003A68C1">
        <w:t xml:space="preserve"> late at only one control, but the remaining riders missed two or more consecutive controls, </w:t>
      </w:r>
      <w:r w:rsidR="00B44B01">
        <w:t xml:space="preserve"> </w:t>
      </w:r>
      <w:r w:rsidR="003A68C1">
        <w:t>which would</w:t>
      </w:r>
      <w:r w:rsidR="00C377AB">
        <w:t xml:space="preserve"> normally</w:t>
      </w:r>
      <w:r w:rsidR="003A68C1">
        <w:t xml:space="preserve"> bring validation into question.  We are satisfied that this lateness was </w:t>
      </w:r>
      <w:r w:rsidR="00F606C4">
        <w:t xml:space="preserve">generally </w:t>
      </w:r>
      <w:r w:rsidR="003A68C1">
        <w:t>outside the control of the riders and was due to the way that the event was routed</w:t>
      </w:r>
      <w:r w:rsidR="00C377AB">
        <w:t xml:space="preserve"> using ferries</w:t>
      </w:r>
      <w:r w:rsidR="003A68C1">
        <w:t>.  After several weeks of non-communication, the organiser did eventually make contact with us to answer questions which we had put to him.  We will now validate all rides except for the one mentioned above and pass the results for recording.</w:t>
      </w:r>
    </w:p>
    <w:p w:rsidR="005F43B3" w:rsidRDefault="003A68C1" w:rsidP="00E6708D">
      <w:pPr>
        <w:pStyle w:val="Heading2"/>
      </w:pPr>
      <w:r>
        <w:t xml:space="preserve"> Windsor Chester Windsor 600km – 9/10 August</w:t>
      </w:r>
      <w:r w:rsidR="00302AAF">
        <w:t xml:space="preserve">.  </w:t>
      </w:r>
    </w:p>
    <w:p w:rsidR="003A68C1" w:rsidRDefault="00302AAF" w:rsidP="00E6708D">
      <w:r>
        <w:t>We took over as organisers of this ride after the original organiser stepped down.  We were given a route sheet and the balance of funds from 50 early entries.  We were pleased at the interest in the event</w:t>
      </w:r>
      <w:r w:rsidR="00B552A3">
        <w:t>,</w:t>
      </w:r>
      <w:r w:rsidR="003265AD">
        <w:t xml:space="preserve"> </w:t>
      </w:r>
      <w:r>
        <w:t>and soon reached the limit of 100 which the controls could manage. In the end, due</w:t>
      </w:r>
      <w:r w:rsidR="003265AD">
        <w:t xml:space="preserve"> to drop-outs we took 111</w:t>
      </w:r>
      <w:r>
        <w:t xml:space="preserve"> entries, but still managed </w:t>
      </w:r>
      <w:r w:rsidR="00E504D5">
        <w:t>only 6</w:t>
      </w:r>
      <w:r w:rsidR="005C6639">
        <w:t>7</w:t>
      </w:r>
      <w:r>
        <w:t xml:space="preserve"> starters after bad weather forecasts for the</w:t>
      </w:r>
      <w:r w:rsidR="003265AD">
        <w:t xml:space="preserve"> hurricane Bertha</w:t>
      </w:r>
      <w:r>
        <w:t xml:space="preserve"> weekend reduced the field dramatically.  In spite of inclement conditions, the </w:t>
      </w:r>
      <w:r w:rsidR="003265AD">
        <w:t>event was a success</w:t>
      </w:r>
      <w:r>
        <w:t xml:space="preserve"> with great good humour from riders and control staff alike.  We would like to place on record our thanks to all those who</w:t>
      </w:r>
      <w:r w:rsidR="003265AD">
        <w:t xml:space="preserve"> helped mak</w:t>
      </w:r>
      <w:r>
        <w:t>e the event happen.  Financially, we were</w:t>
      </w:r>
      <w:r w:rsidR="003265AD">
        <w:t xml:space="preserve"> slightly</w:t>
      </w:r>
      <w:r>
        <w:t xml:space="preserve"> hampered by the original organiser’s decision to book</w:t>
      </w:r>
      <w:r w:rsidR="003265AD">
        <w:t xml:space="preserve"> </w:t>
      </w:r>
      <w:r>
        <w:t xml:space="preserve"> hotel accommodation at a cost of £248</w:t>
      </w:r>
      <w:r w:rsidR="005F43B3">
        <w:t xml:space="preserve"> </w:t>
      </w:r>
      <w:r w:rsidR="003265AD">
        <w:t xml:space="preserve">and </w:t>
      </w:r>
      <w:r w:rsidR="005F43B3">
        <w:t>for which we were unable to get a refund.  In the e</w:t>
      </w:r>
      <w:r w:rsidR="003265AD">
        <w:t>nd, the event made a small loss of £121</w:t>
      </w:r>
      <w:r w:rsidR="005F43B3">
        <w:t>.10, which we were able to fund from our own</w:t>
      </w:r>
      <w:r w:rsidR="00583B3F">
        <w:t xml:space="preserve"> res</w:t>
      </w:r>
      <w:r w:rsidR="005F43B3">
        <w:t>ources.</w:t>
      </w:r>
    </w:p>
    <w:p w:rsidR="00583B3F" w:rsidRDefault="00583B3F" w:rsidP="00E6708D"/>
    <w:p w:rsidR="00583B3F" w:rsidRDefault="00583B3F" w:rsidP="00E6708D">
      <w:pPr>
        <w:pStyle w:val="Heading2"/>
      </w:pPr>
      <w:r>
        <w:t xml:space="preserve">AGM report.  </w:t>
      </w:r>
    </w:p>
    <w:p w:rsidR="00583B3F" w:rsidRDefault="00583B3F" w:rsidP="00E6708D">
      <w:r>
        <w:t>We plan to ask organisers of events in the last two weekends of the season to either complete their finish lists or give us a best estimate of finishers by Monday 29</w:t>
      </w:r>
      <w:r w:rsidRPr="00583B3F">
        <w:rPr>
          <w:vertAlign w:val="superscript"/>
        </w:rPr>
        <w:t>th</w:t>
      </w:r>
      <w:r>
        <w:t xml:space="preserve"> September.  We will then produce a report for the AGM before the deadline of 1</w:t>
      </w:r>
      <w:r w:rsidRPr="00583B3F">
        <w:rPr>
          <w:vertAlign w:val="superscript"/>
        </w:rPr>
        <w:t>st</w:t>
      </w:r>
      <w:r>
        <w:t xml:space="preserve"> October.</w:t>
      </w:r>
    </w:p>
    <w:p w:rsidR="00B552A3" w:rsidRDefault="00B552A3" w:rsidP="00E6708D">
      <w:pPr>
        <w:pStyle w:val="Heading2"/>
      </w:pPr>
      <w:r>
        <w:t xml:space="preserve">Validation Stickers.  </w:t>
      </w:r>
    </w:p>
    <w:p w:rsidR="00B552A3" w:rsidRDefault="00B552A3" w:rsidP="00E6708D">
      <w:r>
        <w:t>We have purchased stickers for the new season, 33mm diameter instead of the previous 25mm, and featuring the new logo in black on a yellow sticker.</w:t>
      </w:r>
    </w:p>
    <w:p w:rsidR="00B552A3" w:rsidRDefault="00B552A3" w:rsidP="00E6708D">
      <w:pPr>
        <w:pStyle w:val="Heading2"/>
      </w:pPr>
      <w:r>
        <w:t xml:space="preserve">Lapel pins.  </w:t>
      </w:r>
    </w:p>
    <w:p w:rsidR="00B552A3" w:rsidRDefault="00B552A3" w:rsidP="00E6708D">
      <w:r>
        <w:t xml:space="preserve">We have unfortunately been unable to find time to progress this item.  The company who we use for medals and badges could supply </w:t>
      </w:r>
      <w:r w:rsidR="00B31129">
        <w:t xml:space="preserve">2000 </w:t>
      </w:r>
      <w:r>
        <w:t>zinc cast alloy pins with a butterfly fixing, 19mm high and 2mm thickness for around 40p per item</w:t>
      </w:r>
      <w:r w:rsidR="00B31129">
        <w:t>, inc vat.</w:t>
      </w:r>
      <w:r w:rsidR="00E504D5">
        <w:t xml:space="preserve"> </w:t>
      </w:r>
      <w:r w:rsidR="00B31129">
        <w:t xml:space="preserve"> A slightly cheaper option would be a soft enamel pin at around 35p per item. We have posted samples to the AUK Secretary on 17</w:t>
      </w:r>
      <w:r w:rsidR="00B31129" w:rsidRPr="00B31129">
        <w:rPr>
          <w:vertAlign w:val="superscript"/>
        </w:rPr>
        <w:t>th</w:t>
      </w:r>
      <w:r w:rsidR="00B31129">
        <w:t xml:space="preserve"> September.</w:t>
      </w:r>
      <w:bookmarkStart w:id="0" w:name="_GoBack"/>
      <w:bookmarkEnd w:id="0"/>
    </w:p>
    <w:sectPr w:rsidR="00B552A3" w:rsidSect="00135043">
      <w:headerReference w:type="default" r:id="rId8"/>
      <w:footerReference w:type="default" r:id="rId9"/>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0B19" w:rsidRDefault="00490B19" w:rsidP="001374D1">
      <w:pPr>
        <w:spacing w:after="0" w:line="240" w:lineRule="auto"/>
      </w:pPr>
      <w:r>
        <w:separator/>
      </w:r>
    </w:p>
  </w:endnote>
  <w:endnote w:type="continuationSeparator" w:id="0">
    <w:p w:rsidR="00490B19" w:rsidRDefault="00490B19" w:rsidP="001374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086E" w:rsidRDefault="001330D3" w:rsidP="009E7C52">
    <w:pPr>
      <w:pStyle w:val="Footer"/>
      <w:tabs>
        <w:tab w:val="clear" w:pos="4513"/>
        <w:tab w:val="clear" w:pos="9026"/>
        <w:tab w:val="center" w:pos="5245"/>
        <w:tab w:val="right" w:pos="10490"/>
      </w:tabs>
      <w:rPr>
        <w:noProof/>
      </w:rPr>
    </w:pPr>
    <w:r>
      <w:t xml:space="preserve">[Name] </w:t>
    </w:r>
    <w:r w:rsidR="001374D1">
      <w:tab/>
      <w:t xml:space="preserve">Page </w:t>
    </w:r>
    <w:r w:rsidR="000E20CC">
      <w:fldChar w:fldCharType="begin"/>
    </w:r>
    <w:r w:rsidR="001374D1">
      <w:instrText xml:space="preserve"> PAGE   \* MERGEFORMAT </w:instrText>
    </w:r>
    <w:r w:rsidR="000E20CC">
      <w:fldChar w:fldCharType="separate"/>
    </w:r>
    <w:r w:rsidR="00E6708D">
      <w:rPr>
        <w:noProof/>
      </w:rPr>
      <w:t>1</w:t>
    </w:r>
    <w:r w:rsidR="000E20CC">
      <w:rPr>
        <w:noProof/>
      </w:rPr>
      <w:fldChar w:fldCharType="end"/>
    </w:r>
    <w:r w:rsidR="00C03C2D">
      <w:rPr>
        <w:noProof/>
      </w:rPr>
      <w:t xml:space="preserve"> </w:t>
    </w:r>
    <w:r w:rsidR="001374D1">
      <w:rPr>
        <w:noProof/>
      </w:rPr>
      <w:tab/>
    </w:r>
    <w:r w:rsidR="00490B19">
      <w:fldChar w:fldCharType="begin"/>
    </w:r>
    <w:r w:rsidR="00490B19">
      <w:instrText xml:space="preserve"> FILENAME   \* MERGEFORMAT </w:instrText>
    </w:r>
    <w:r w:rsidR="00490B19">
      <w:fldChar w:fldCharType="separate"/>
    </w:r>
    <w:r w:rsidR="00E6708D">
      <w:rPr>
        <w:noProof/>
      </w:rPr>
      <w:t>BMR140924 Validation.docx</w:t>
    </w:r>
    <w:r w:rsidR="00490B19">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0B19" w:rsidRDefault="00490B19" w:rsidP="001374D1">
      <w:pPr>
        <w:spacing w:after="0" w:line="240" w:lineRule="auto"/>
      </w:pPr>
      <w:r>
        <w:separator/>
      </w:r>
    </w:p>
  </w:footnote>
  <w:footnote w:type="continuationSeparator" w:id="0">
    <w:p w:rsidR="00490B19" w:rsidRDefault="00490B19" w:rsidP="001374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31A4" w:rsidRPr="004131A4" w:rsidRDefault="004131A4" w:rsidP="004131A4">
    <w:pPr>
      <w:pStyle w:val="Header"/>
      <w:jc w:val="cent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35E6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29C5856"/>
    <w:multiLevelType w:val="multilevel"/>
    <w:tmpl w:val="6BF631C8"/>
    <w:lvl w:ilvl="0">
      <w:start w:val="1"/>
      <w:numFmt w:val="decimal"/>
      <w:lvlText w:val="%1."/>
      <w:lvlJc w:val="left"/>
      <w:pPr>
        <w:ind w:left="360" w:hanging="360"/>
      </w:pPr>
    </w:lvl>
    <w:lvl w:ilvl="1">
      <w:start w:val="1"/>
      <w:numFmt w:val="decimal"/>
      <w:pStyle w:val="Heading2"/>
      <w:lvlText w:val="%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5792DF4"/>
    <w:multiLevelType w:val="hybridMultilevel"/>
    <w:tmpl w:val="186E8EE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F0689E"/>
    <w:multiLevelType w:val="hybridMultilevel"/>
    <w:tmpl w:val="6FB62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972798C"/>
    <w:multiLevelType w:val="hybridMultilevel"/>
    <w:tmpl w:val="969688D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0AC30110"/>
    <w:multiLevelType w:val="hybridMultilevel"/>
    <w:tmpl w:val="CA20D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D731E17"/>
    <w:multiLevelType w:val="hybridMultilevel"/>
    <w:tmpl w:val="1178A53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151F0BB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1718393F"/>
    <w:multiLevelType w:val="hybridMultilevel"/>
    <w:tmpl w:val="B62E8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AF3146A"/>
    <w:multiLevelType w:val="hybridMultilevel"/>
    <w:tmpl w:val="B9825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CD67FD1"/>
    <w:multiLevelType w:val="hybridMultilevel"/>
    <w:tmpl w:val="9BF0ACA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DF60F8B"/>
    <w:multiLevelType w:val="hybridMultilevel"/>
    <w:tmpl w:val="14FEA806"/>
    <w:lvl w:ilvl="0" w:tplc="DE561A5C">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20562C6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14172B4"/>
    <w:multiLevelType w:val="hybridMultilevel"/>
    <w:tmpl w:val="679071E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21F14DFD"/>
    <w:multiLevelType w:val="hybridMultilevel"/>
    <w:tmpl w:val="768435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6915084"/>
    <w:multiLevelType w:val="hybridMultilevel"/>
    <w:tmpl w:val="35CA04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2E716672"/>
    <w:multiLevelType w:val="hybridMultilevel"/>
    <w:tmpl w:val="F9D6478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31FF2EB1"/>
    <w:multiLevelType w:val="hybridMultilevel"/>
    <w:tmpl w:val="32B4A50C"/>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84A3E99"/>
    <w:multiLevelType w:val="hybridMultilevel"/>
    <w:tmpl w:val="8A14B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4372BF9"/>
    <w:multiLevelType w:val="hybridMultilevel"/>
    <w:tmpl w:val="494C5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FD559FC"/>
    <w:multiLevelType w:val="hybridMultilevel"/>
    <w:tmpl w:val="6F4085DA"/>
    <w:lvl w:ilvl="0" w:tplc="A5B2180A">
      <w:numFmt w:val="bullet"/>
      <w:lvlText w:val="-"/>
      <w:lvlJc w:val="left"/>
      <w:pPr>
        <w:ind w:left="1080" w:hanging="360"/>
      </w:pPr>
      <w:rPr>
        <w:rFonts w:ascii="Calibri" w:eastAsiaTheme="minorHAnsi" w:hAnsi="Calibri" w:cs="Calibri"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nsid w:val="51003E73"/>
    <w:multiLevelType w:val="hybridMultilevel"/>
    <w:tmpl w:val="EA6E0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30A5FC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533139E0"/>
    <w:multiLevelType w:val="hybridMultilevel"/>
    <w:tmpl w:val="F000E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6247771"/>
    <w:multiLevelType w:val="hybridMultilevel"/>
    <w:tmpl w:val="1526B3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5D717696"/>
    <w:multiLevelType w:val="hybridMultilevel"/>
    <w:tmpl w:val="6CB871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F13311E"/>
    <w:multiLevelType w:val="hybridMultilevel"/>
    <w:tmpl w:val="17F8E1A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nsid w:val="61BE075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58D265E"/>
    <w:multiLevelType w:val="hybridMultilevel"/>
    <w:tmpl w:val="5E264C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9BF1851"/>
    <w:multiLevelType w:val="hybridMultilevel"/>
    <w:tmpl w:val="21B81908"/>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nsid w:val="6CB23D17"/>
    <w:multiLevelType w:val="hybridMultilevel"/>
    <w:tmpl w:val="A4A02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FFC6F2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763E67AD"/>
    <w:multiLevelType w:val="hybridMultilevel"/>
    <w:tmpl w:val="6B868FE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nsid w:val="7672509F"/>
    <w:multiLevelType w:val="hybridMultilevel"/>
    <w:tmpl w:val="536847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AC354A1"/>
    <w:multiLevelType w:val="hybridMultilevel"/>
    <w:tmpl w:val="C95EB3A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nsid w:val="7ECC2EEB"/>
    <w:multiLevelType w:val="hybridMultilevel"/>
    <w:tmpl w:val="34BC955E"/>
    <w:lvl w:ilvl="0" w:tplc="0809000F">
      <w:start w:val="1"/>
      <w:numFmt w:val="decimal"/>
      <w:lvlText w:val="%1."/>
      <w:lvlJc w:val="left"/>
      <w:pPr>
        <w:ind w:left="578" w:hanging="360"/>
      </w:pPr>
    </w:lvl>
    <w:lvl w:ilvl="1" w:tplc="08090019" w:tentative="1">
      <w:start w:val="1"/>
      <w:numFmt w:val="lowerLetter"/>
      <w:lvlText w:val="%2."/>
      <w:lvlJc w:val="left"/>
      <w:pPr>
        <w:ind w:left="1298" w:hanging="360"/>
      </w:pPr>
    </w:lvl>
    <w:lvl w:ilvl="2" w:tplc="0809001B" w:tentative="1">
      <w:start w:val="1"/>
      <w:numFmt w:val="lowerRoman"/>
      <w:lvlText w:val="%3."/>
      <w:lvlJc w:val="right"/>
      <w:pPr>
        <w:ind w:left="2018" w:hanging="180"/>
      </w:pPr>
    </w:lvl>
    <w:lvl w:ilvl="3" w:tplc="0809000F" w:tentative="1">
      <w:start w:val="1"/>
      <w:numFmt w:val="decimal"/>
      <w:lvlText w:val="%4."/>
      <w:lvlJc w:val="left"/>
      <w:pPr>
        <w:ind w:left="2738" w:hanging="360"/>
      </w:pPr>
    </w:lvl>
    <w:lvl w:ilvl="4" w:tplc="08090019" w:tentative="1">
      <w:start w:val="1"/>
      <w:numFmt w:val="lowerLetter"/>
      <w:lvlText w:val="%5."/>
      <w:lvlJc w:val="left"/>
      <w:pPr>
        <w:ind w:left="3458" w:hanging="360"/>
      </w:pPr>
    </w:lvl>
    <w:lvl w:ilvl="5" w:tplc="0809001B" w:tentative="1">
      <w:start w:val="1"/>
      <w:numFmt w:val="lowerRoman"/>
      <w:lvlText w:val="%6."/>
      <w:lvlJc w:val="right"/>
      <w:pPr>
        <w:ind w:left="4178" w:hanging="180"/>
      </w:pPr>
    </w:lvl>
    <w:lvl w:ilvl="6" w:tplc="0809000F" w:tentative="1">
      <w:start w:val="1"/>
      <w:numFmt w:val="decimal"/>
      <w:lvlText w:val="%7."/>
      <w:lvlJc w:val="left"/>
      <w:pPr>
        <w:ind w:left="4898" w:hanging="360"/>
      </w:pPr>
    </w:lvl>
    <w:lvl w:ilvl="7" w:tplc="08090019" w:tentative="1">
      <w:start w:val="1"/>
      <w:numFmt w:val="lowerLetter"/>
      <w:lvlText w:val="%8."/>
      <w:lvlJc w:val="left"/>
      <w:pPr>
        <w:ind w:left="5618" w:hanging="360"/>
      </w:pPr>
    </w:lvl>
    <w:lvl w:ilvl="8" w:tplc="0809001B" w:tentative="1">
      <w:start w:val="1"/>
      <w:numFmt w:val="lowerRoman"/>
      <w:lvlText w:val="%9."/>
      <w:lvlJc w:val="right"/>
      <w:pPr>
        <w:ind w:left="6338" w:hanging="180"/>
      </w:pPr>
    </w:lvl>
  </w:abstractNum>
  <w:num w:numId="1">
    <w:abstractNumId w:val="20"/>
  </w:num>
  <w:num w:numId="2">
    <w:abstractNumId w:val="10"/>
  </w:num>
  <w:num w:numId="3">
    <w:abstractNumId w:val="7"/>
  </w:num>
  <w:num w:numId="4">
    <w:abstractNumId w:val="22"/>
  </w:num>
  <w:num w:numId="5">
    <w:abstractNumId w:val="19"/>
  </w:num>
  <w:num w:numId="6">
    <w:abstractNumId w:val="21"/>
  </w:num>
  <w:num w:numId="7">
    <w:abstractNumId w:val="9"/>
  </w:num>
  <w:num w:numId="8">
    <w:abstractNumId w:val="8"/>
  </w:num>
  <w:num w:numId="9">
    <w:abstractNumId w:val="17"/>
  </w:num>
  <w:num w:numId="10">
    <w:abstractNumId w:val="28"/>
  </w:num>
  <w:num w:numId="11">
    <w:abstractNumId w:val="3"/>
  </w:num>
  <w:num w:numId="12">
    <w:abstractNumId w:val="0"/>
  </w:num>
  <w:num w:numId="13">
    <w:abstractNumId w:val="14"/>
  </w:num>
  <w:num w:numId="14">
    <w:abstractNumId w:val="30"/>
  </w:num>
  <w:num w:numId="15">
    <w:abstractNumId w:val="2"/>
  </w:num>
  <w:num w:numId="16">
    <w:abstractNumId w:val="6"/>
  </w:num>
  <w:num w:numId="17">
    <w:abstractNumId w:val="13"/>
  </w:num>
  <w:num w:numId="18">
    <w:abstractNumId w:val="5"/>
  </w:num>
  <w:num w:numId="19">
    <w:abstractNumId w:val="18"/>
  </w:num>
  <w:num w:numId="20">
    <w:abstractNumId w:val="34"/>
  </w:num>
  <w:num w:numId="21">
    <w:abstractNumId w:val="23"/>
  </w:num>
  <w:num w:numId="22">
    <w:abstractNumId w:val="25"/>
  </w:num>
  <w:num w:numId="23">
    <w:abstractNumId w:val="4"/>
  </w:num>
  <w:num w:numId="24">
    <w:abstractNumId w:val="32"/>
  </w:num>
  <w:num w:numId="25">
    <w:abstractNumId w:val="15"/>
  </w:num>
  <w:num w:numId="26">
    <w:abstractNumId w:val="35"/>
  </w:num>
  <w:num w:numId="27">
    <w:abstractNumId w:val="33"/>
  </w:num>
  <w:num w:numId="28">
    <w:abstractNumId w:val="24"/>
  </w:num>
  <w:num w:numId="29">
    <w:abstractNumId w:val="29"/>
  </w:num>
  <w:num w:numId="30">
    <w:abstractNumId w:val="16"/>
  </w:num>
  <w:num w:numId="31">
    <w:abstractNumId w:val="11"/>
  </w:num>
  <w:num w:numId="32">
    <w:abstractNumId w:val="26"/>
  </w:num>
  <w:num w:numId="33">
    <w:abstractNumId w:val="27"/>
  </w:num>
  <w:num w:numId="34">
    <w:abstractNumId w:val="31"/>
  </w:num>
  <w:num w:numId="35">
    <w:abstractNumId w:val="12"/>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66E5C"/>
    <w:rsid w:val="00000111"/>
    <w:rsid w:val="000051EE"/>
    <w:rsid w:val="000152B4"/>
    <w:rsid w:val="00017092"/>
    <w:rsid w:val="00061D55"/>
    <w:rsid w:val="00066998"/>
    <w:rsid w:val="000813DD"/>
    <w:rsid w:val="000902BB"/>
    <w:rsid w:val="000930B2"/>
    <w:rsid w:val="000B0294"/>
    <w:rsid w:val="000E20CC"/>
    <w:rsid w:val="000E6CFD"/>
    <w:rsid w:val="00100FF4"/>
    <w:rsid w:val="00112090"/>
    <w:rsid w:val="001144B8"/>
    <w:rsid w:val="00131322"/>
    <w:rsid w:val="001330D3"/>
    <w:rsid w:val="001330FD"/>
    <w:rsid w:val="00133DDA"/>
    <w:rsid w:val="00135043"/>
    <w:rsid w:val="001374D1"/>
    <w:rsid w:val="00145EE0"/>
    <w:rsid w:val="00146FDC"/>
    <w:rsid w:val="00153752"/>
    <w:rsid w:val="0016707C"/>
    <w:rsid w:val="00175D42"/>
    <w:rsid w:val="001B200A"/>
    <w:rsid w:val="001B58F1"/>
    <w:rsid w:val="001C6FF7"/>
    <w:rsid w:val="00204111"/>
    <w:rsid w:val="00233B6B"/>
    <w:rsid w:val="00290111"/>
    <w:rsid w:val="00291AB0"/>
    <w:rsid w:val="002A7053"/>
    <w:rsid w:val="002B795B"/>
    <w:rsid w:val="002D0840"/>
    <w:rsid w:val="00302AAF"/>
    <w:rsid w:val="00307279"/>
    <w:rsid w:val="003265AD"/>
    <w:rsid w:val="003326E2"/>
    <w:rsid w:val="00353706"/>
    <w:rsid w:val="003A68C1"/>
    <w:rsid w:val="003B4EA6"/>
    <w:rsid w:val="004131A4"/>
    <w:rsid w:val="00430C56"/>
    <w:rsid w:val="00441B70"/>
    <w:rsid w:val="00461434"/>
    <w:rsid w:val="00490B19"/>
    <w:rsid w:val="004C5885"/>
    <w:rsid w:val="004C6956"/>
    <w:rsid w:val="004E1A1F"/>
    <w:rsid w:val="004E1B90"/>
    <w:rsid w:val="00520BDC"/>
    <w:rsid w:val="00583B3F"/>
    <w:rsid w:val="005B2268"/>
    <w:rsid w:val="005C6639"/>
    <w:rsid w:val="005D5FF6"/>
    <w:rsid w:val="005F43B3"/>
    <w:rsid w:val="00601180"/>
    <w:rsid w:val="00615BD7"/>
    <w:rsid w:val="00615F8E"/>
    <w:rsid w:val="0068557D"/>
    <w:rsid w:val="006D1832"/>
    <w:rsid w:val="006E10EB"/>
    <w:rsid w:val="006E490C"/>
    <w:rsid w:val="0073086E"/>
    <w:rsid w:val="0074644C"/>
    <w:rsid w:val="0076656D"/>
    <w:rsid w:val="007768BA"/>
    <w:rsid w:val="007E5E1C"/>
    <w:rsid w:val="00832C00"/>
    <w:rsid w:val="008E19B3"/>
    <w:rsid w:val="009023B3"/>
    <w:rsid w:val="00922AEA"/>
    <w:rsid w:val="009405B4"/>
    <w:rsid w:val="00950C9F"/>
    <w:rsid w:val="00960FA8"/>
    <w:rsid w:val="00966E5C"/>
    <w:rsid w:val="00971EF2"/>
    <w:rsid w:val="009A5BF3"/>
    <w:rsid w:val="009B182B"/>
    <w:rsid w:val="009B258B"/>
    <w:rsid w:val="009C77E8"/>
    <w:rsid w:val="009E7C52"/>
    <w:rsid w:val="00A1647D"/>
    <w:rsid w:val="00A24982"/>
    <w:rsid w:val="00A27BB4"/>
    <w:rsid w:val="00A6513F"/>
    <w:rsid w:val="00A96D7E"/>
    <w:rsid w:val="00AB25F5"/>
    <w:rsid w:val="00AD2359"/>
    <w:rsid w:val="00AE4859"/>
    <w:rsid w:val="00AF55E8"/>
    <w:rsid w:val="00B12405"/>
    <w:rsid w:val="00B14D93"/>
    <w:rsid w:val="00B2570E"/>
    <w:rsid w:val="00B31129"/>
    <w:rsid w:val="00B44B01"/>
    <w:rsid w:val="00B50EE7"/>
    <w:rsid w:val="00B552A3"/>
    <w:rsid w:val="00B84CD7"/>
    <w:rsid w:val="00B85F1F"/>
    <w:rsid w:val="00B95117"/>
    <w:rsid w:val="00BB0B7A"/>
    <w:rsid w:val="00BD12A7"/>
    <w:rsid w:val="00BD1CC1"/>
    <w:rsid w:val="00C00FD1"/>
    <w:rsid w:val="00C03C2D"/>
    <w:rsid w:val="00C07655"/>
    <w:rsid w:val="00C234A6"/>
    <w:rsid w:val="00C24C8F"/>
    <w:rsid w:val="00C377AB"/>
    <w:rsid w:val="00C6061C"/>
    <w:rsid w:val="00C91E7D"/>
    <w:rsid w:val="00CD0096"/>
    <w:rsid w:val="00CE2566"/>
    <w:rsid w:val="00D062DC"/>
    <w:rsid w:val="00D2008E"/>
    <w:rsid w:val="00D234BB"/>
    <w:rsid w:val="00D902E9"/>
    <w:rsid w:val="00DC4515"/>
    <w:rsid w:val="00E10500"/>
    <w:rsid w:val="00E504D5"/>
    <w:rsid w:val="00E6708D"/>
    <w:rsid w:val="00E7677E"/>
    <w:rsid w:val="00E908E9"/>
    <w:rsid w:val="00E96279"/>
    <w:rsid w:val="00EC4B73"/>
    <w:rsid w:val="00ED54CC"/>
    <w:rsid w:val="00EF64DC"/>
    <w:rsid w:val="00F01EAF"/>
    <w:rsid w:val="00F11FB9"/>
    <w:rsid w:val="00F33C76"/>
    <w:rsid w:val="00F34104"/>
    <w:rsid w:val="00F351A9"/>
    <w:rsid w:val="00F37E5C"/>
    <w:rsid w:val="00F517BB"/>
    <w:rsid w:val="00F606C4"/>
    <w:rsid w:val="00F64F3C"/>
    <w:rsid w:val="00F9303F"/>
    <w:rsid w:val="00FB65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55DC9C-5F2E-4BA3-8751-11CD94BC9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CC"/>
  </w:style>
  <w:style w:type="paragraph" w:styleId="Heading1">
    <w:name w:val="heading 1"/>
    <w:basedOn w:val="Normal"/>
    <w:next w:val="Normal"/>
    <w:link w:val="Heading1Char"/>
    <w:uiPriority w:val="9"/>
    <w:qFormat/>
    <w:rsid w:val="004131A4"/>
    <w:pPr>
      <w:keepNext/>
      <w:keepLines/>
      <w:spacing w:before="480" w:after="0"/>
      <w:ind w:left="360" w:hanging="36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131A4"/>
    <w:pPr>
      <w:keepNext/>
      <w:keepLines/>
      <w:numPr>
        <w:ilvl w:val="1"/>
        <w:numId w:val="36"/>
      </w:numPr>
      <w:spacing w:before="200" w:after="0"/>
      <w:ind w:left="431" w:hanging="431"/>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023B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08E9"/>
    <w:pPr>
      <w:ind w:left="720"/>
      <w:contextualSpacing/>
    </w:pPr>
  </w:style>
  <w:style w:type="character" w:customStyle="1" w:styleId="Heading1Char">
    <w:name w:val="Heading 1 Char"/>
    <w:basedOn w:val="DefaultParagraphFont"/>
    <w:link w:val="Heading1"/>
    <w:uiPriority w:val="9"/>
    <w:rsid w:val="004131A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131A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023B3"/>
    <w:rPr>
      <w:rFonts w:asciiTheme="majorHAnsi" w:eastAsiaTheme="majorEastAsia" w:hAnsiTheme="majorHAnsi" w:cstheme="majorBidi"/>
      <w:b/>
      <w:bCs/>
      <w:color w:val="4F81BD" w:themeColor="accent1"/>
    </w:rPr>
  </w:style>
  <w:style w:type="paragraph" w:styleId="Header">
    <w:name w:val="header"/>
    <w:basedOn w:val="Normal"/>
    <w:link w:val="HeaderChar"/>
    <w:uiPriority w:val="99"/>
    <w:unhideWhenUsed/>
    <w:rsid w:val="001374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74D1"/>
  </w:style>
  <w:style w:type="paragraph" w:styleId="Footer">
    <w:name w:val="footer"/>
    <w:basedOn w:val="Normal"/>
    <w:link w:val="FooterChar"/>
    <w:uiPriority w:val="99"/>
    <w:unhideWhenUsed/>
    <w:rsid w:val="001374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74D1"/>
  </w:style>
  <w:style w:type="table" w:styleId="TableGrid">
    <w:name w:val="Table Grid"/>
    <w:basedOn w:val="TableNormal"/>
    <w:uiPriority w:val="59"/>
    <w:rsid w:val="00F33C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670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08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6484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eandKeith\AppData\Local\Microsoft\Windows\Temporary%20Internet%20Files\Content.IE5\UVKG5GBQ\AUK%20Board%20Meeting%20Officers%20Repor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D95BD-F3F1-411E-B34E-72E339CC1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AUK Board Meeting Officers Report Template.dotx</Template>
  <TotalTime>47</TotalTime>
  <Pages>1</Pages>
  <Words>497</Words>
  <Characters>2837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SueandKeith</dc:creator>
  <cp:lastModifiedBy>paul stewart</cp:lastModifiedBy>
  <cp:revision>10</cp:revision>
  <cp:lastPrinted>2014-09-23T07:54:00Z</cp:lastPrinted>
  <dcterms:created xsi:type="dcterms:W3CDTF">2014-09-17T12:28:00Z</dcterms:created>
  <dcterms:modified xsi:type="dcterms:W3CDTF">2014-09-23T07:54:00Z</dcterms:modified>
</cp:coreProperties>
</file>